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6" w:rsidRPr="00632946" w:rsidRDefault="00632946" w:rsidP="00632946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Формы получения образования в России</w:t>
      </w:r>
    </w:p>
    <w:p w:rsidR="00632946" w:rsidRPr="00632946" w:rsidRDefault="00632946" w:rsidP="006329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в нашей стране является обязательным (статья 66 Федерального закона «Об образовании в Российской Федерации»). Каждый гражданин должен окончить хотя бы 9 классов.</w:t>
      </w:r>
    </w:p>
    <w:p w:rsidR="00632946" w:rsidRPr="00632946" w:rsidRDefault="00632946" w:rsidP="0063294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Выделяется две формы получения образования (статья 17 Федерального закона «Об образовании в Российской Федерации»):</w:t>
      </w:r>
    </w:p>
    <w:p w:rsidR="00632946" w:rsidRPr="00632946" w:rsidRDefault="00632946" w:rsidP="00632946">
      <w:pPr>
        <w:numPr>
          <w:ilvl w:val="0"/>
          <w:numId w:val="1"/>
        </w:numPr>
        <w:shd w:val="clear" w:color="auto" w:fill="FFFFFF"/>
        <w:spacing w:before="100" w:beforeAutospacing="1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организациях, осуществляющих образовательную деятельность, попросту — в школах;</w:t>
      </w:r>
    </w:p>
    <w:p w:rsidR="00632946" w:rsidRDefault="00632946" w:rsidP="00632946">
      <w:pPr>
        <w:numPr>
          <w:ilvl w:val="0"/>
          <w:numId w:val="1"/>
        </w:numPr>
        <w:shd w:val="clear" w:color="auto" w:fill="FFFFFF"/>
        <w:spacing w:before="100" w:beforeAutospacing="1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таких организаций.</w:t>
      </w:r>
    </w:p>
    <w:p w:rsidR="00632946" w:rsidRPr="00632946" w:rsidRDefault="00632946" w:rsidP="00632946">
      <w:pPr>
        <w:shd w:val="clear" w:color="auto" w:fill="FFFFFF"/>
        <w:spacing w:before="100" w:beforeAutospacing="1" w:after="12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существуют формы обучения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обучение осуществляется в очной, очно-заочной или заочной форме.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образовательных учреждений обучение происходит в форме семейного образования (с 1 по 9 класс) и самообразования (10–11 классы).</w:t>
      </w:r>
    </w:p>
    <w:p w:rsidR="00632946" w:rsidRPr="00632946" w:rsidRDefault="00632946" w:rsidP="00632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9300" cy="4981575"/>
            <wp:effectExtent l="19050" t="0" r="0" b="0"/>
            <wp:docPr id="1" name="Рисунок 1" descr="https://assets-global.website-files.com/599873abab717100012c91ea/5ed5f92b676d6a7d213b7fc0_%D1%81%D1%85%D0%B5%D0%BC%D0%B0_%D0%B7%D0%B5%D0%BB%D0%B5%D0%BD%D0%B0%D1%8F%20%D0%BA%D0%BE%D0%BF%D0%B8%D1%8F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599873abab717100012c91ea/5ed5f92b676d6a7d213b7fc0_%D1%81%D1%85%D0%B5%D0%BC%D0%B0_%D0%B7%D0%B5%D0%BB%D0%B5%D0%BD%D0%B0%D1%8F%20%D0%BA%D0%BE%D0%BF%D0%B8%D1%8F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46" w:rsidRPr="00632946" w:rsidRDefault="00632946" w:rsidP="00632946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получения образования в организации</w:t>
      </w:r>
    </w:p>
    <w:p w:rsid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государственных или традиционных частных школах можно выбрать одну из трёх форм обучения: очную, очно-заочную или заочную. Перейти на любую из них можно как в </w:t>
      </w:r>
      <w:hyperlink r:id="rId6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начальных классах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среднем и старшем звене.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очная форма обучения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очной форме обучения ребёнок пять-шесть дней в неделю ходит в школу, подчиняется её расписанию, регулярно получает оценки и аттестуется. На юридическом языке это называется «находиться в контингенте образовательной организации».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школьник, как промокашка, впитывает знания и мудрость учителя, а на переменах весело проводит время с одноклассниками. В жизни многие родители недовольны качеством школьного образования, а дети сталкиваются с </w:t>
      </w:r>
      <w:hyperlink r:id="rId7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буллингом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46" w:rsidRPr="00632946" w:rsidRDefault="00632946" w:rsidP="00632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 форма обучения подойдёт, если:</w:t>
      </w:r>
    </w:p>
    <w:p w:rsidR="00632946" w:rsidRPr="00632946" w:rsidRDefault="00632946" w:rsidP="00632946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нравится ходить в школу, он не мыслит себя без своего класса;</w:t>
      </w:r>
    </w:p>
    <w:p w:rsidR="00632946" w:rsidRPr="00632946" w:rsidRDefault="00632946" w:rsidP="00632946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можете уделять образованию ребёнка много времени и ресурсов;</w:t>
      </w:r>
    </w:p>
    <w:p w:rsidR="00632946" w:rsidRPr="00632946" w:rsidRDefault="00632946" w:rsidP="00632946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привык к дисциплине и нуждается в жёстких рамках извне.</w:t>
      </w:r>
    </w:p>
    <w:p w:rsidR="00632946" w:rsidRPr="00632946" w:rsidRDefault="00632946" w:rsidP="00632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Вариацией очного является </w:t>
      </w:r>
      <w:hyperlink r:id="rId8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надомное обучение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организуют для детей, которые из-за болезни не могут посещать занятия в стенах школы. Обратите внимание: вариацией, но не самостоятельной формой обучения.</w:t>
      </w:r>
    </w:p>
    <w:p w:rsidR="00632946" w:rsidRPr="00632946" w:rsidRDefault="00632946" w:rsidP="00632946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очно-заочное обучение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очно-заочном обучении ребёнок зачислен в школу, но ходит туда несколько раз в неделю или реже, чтобы сдать и получить домашние задания. При этом аттестовываться он обязан вместе с классом: если сегодня пишут контрольную, надо присутствовать.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переводят детей на очно-заочное обучение неохотно и довольно редко. Во-первых, из-за лишних хлопот для учителей, а во-вторых, дабы не создавать прецедентов. «Почему Петрову можно не ходить в школу, а мне нельзя?!»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Очно-заочная форма обучения подойдёт, если:</w:t>
      </w:r>
    </w:p>
    <w:p w:rsidR="00632946" w:rsidRPr="00632946" w:rsidRDefault="00632946" w:rsidP="00632946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легко осваивает программу по учебникам, без помощи педагогов;</w:t>
      </w:r>
    </w:p>
    <w:p w:rsidR="00632946" w:rsidRPr="00632946" w:rsidRDefault="00632946" w:rsidP="00632946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хотите, чтобы у ребёнка было немного больше свободного времени, но не терялась связь со сверстниками;</w:t>
      </w:r>
    </w:p>
    <w:p w:rsidR="00632946" w:rsidRDefault="00632946" w:rsidP="00632946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или творческий график ребёнка не совпадает со школьным.</w:t>
      </w:r>
    </w:p>
    <w:p w:rsidR="00632946" w:rsidRPr="00632946" w:rsidRDefault="00632946" w:rsidP="00632946">
      <w:p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Заочная форма обучения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заочной форме обучения ребёнок не ходит в школу и осваивает программу своими силами, с помощью репетиторов или онлайн-ресурсов. Но он находится в контингенте школы, а значит, нельзя менять программу, перескакивать через классы, и придётся придерживаться графика аттестаций.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Правда, контрольные можно сдавать дистанционно: через сайт школы или, например, по Скайпу. В законе это называется «реализация образовательных программ с применением электронного обучения и дистанционных образовательных технологий». Иными словами, дистанционное обучение не является его самостоятельной формой, это лишь способ организации учебного процесса. 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школы неохотно переводят учеников на заочную форму обучения. Ведь юридически при получении образования в школе (неважно в какой форме) ответственность за его качество лежит на администрации и преподавателях. Если заочник плохо подготовится и не сдаст аттестацию, спросят с учителей. 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 форма обучения подойдёт, если:</w:t>
      </w:r>
    </w:p>
    <w:p w:rsidR="00632946" w:rsidRPr="00632946" w:rsidRDefault="00632946" w:rsidP="00632946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прекрасно осваивает программу сам;</w:t>
      </w:r>
    </w:p>
    <w:p w:rsidR="00632946" w:rsidRPr="00632946" w:rsidRDefault="00632946" w:rsidP="00632946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часто переезжает или много путешествует;</w:t>
      </w:r>
    </w:p>
    <w:p w:rsidR="00632946" w:rsidRPr="00632946" w:rsidRDefault="00632946" w:rsidP="00632946">
      <w:pPr>
        <w:numPr>
          <w:ilvl w:val="0"/>
          <w:numId w:val="4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профессионально занимается спортом или творчеством.</w:t>
      </w:r>
    </w:p>
    <w:p w:rsidR="00632946" w:rsidRPr="00632946" w:rsidRDefault="00632946" w:rsidP="00632946">
      <w:pPr>
        <w:shd w:val="clear" w:color="auto" w:fill="FFFFFF"/>
        <w:spacing w:before="600" w:after="24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получения образования вне организации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отличие от получения образования в организации заключается в том, что ответственность за качество знаний лежит не на школе, а на родителях или самом учащемся.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ребёнка основным общим образованием обязаны родители. Поэтому до получения аттестата за 9 класс обучение вне школы называется семейным. Решение о переходе на эту форму принимают мама с папой с учётом интересов ребёнка.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10–11 классах, а также если совершеннолетний человек в своё время не доучился и решил наверстать упущенное, эта форма именуется самообразованием. Ответственность — на обучающемся.</w:t>
      </w:r>
    </w:p>
    <w:p w:rsidR="00632946" w:rsidRPr="00632946" w:rsidRDefault="00632946" w:rsidP="00632946">
      <w:pPr>
        <w:shd w:val="clear" w:color="auto" w:fill="FFFFFF"/>
        <w:spacing w:before="60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семейное образование</w:t>
      </w:r>
    </w:p>
    <w:p w:rsidR="00632946" w:rsidRPr="00632946" w:rsidRDefault="00632946" w:rsidP="006329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Семейное образование (СО) как форма обучения — гибкая и вариативная. Родители вправе выбирать любую программу и по-разному организовывать учебный процесс. Никто не будет спрашивать, как конкретно учится ребёнок, главное, чтобы сдавал аттестации.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на семейной форме и на самообразовании сдаются экстерном. Ведь экстернат — это не отдельная форма обучения, а форма аттестации на семейном образовании и самообразовании. </w:t>
      </w:r>
    </w:p>
    <w:p w:rsidR="00632946" w:rsidRPr="00632946" w:rsidRDefault="00632946" w:rsidP="00632946">
      <w:pPr>
        <w:shd w:val="clear" w:color="auto" w:fill="ECF6EC"/>
        <w:spacing w:line="3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сущности экстерната по действующему законодательству у нас есть отдельная </w:t>
      </w:r>
      <w:hyperlink r:id="rId9" w:history="1">
        <w:r w:rsidRPr="00632946">
          <w:rPr>
            <w:rFonts w:ascii="Times New Roman" w:eastAsia="Times New Roman" w:hAnsi="Times New Roman" w:cs="Times New Roman"/>
            <w:b/>
            <w:bCs/>
            <w:color w:val="64A022"/>
            <w:sz w:val="28"/>
            <w:szCs w:val="28"/>
            <w:u w:val="single"/>
            <w:lang w:eastAsia="ru-RU"/>
          </w:rPr>
          <w:t>статье</w:t>
        </w:r>
      </w:hyperlink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разберём основные виды семейного образования.</w:t>
      </w:r>
    </w:p>
    <w:p w:rsidR="00632946" w:rsidRPr="00632946" w:rsidRDefault="00632946" w:rsidP="00632946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Хоумскулинг</w:t>
      </w: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обучается в семье и прикрепляется к школе несколько раз в год для сдачи промежуточных аттестаций. Родители могут преподавать сами, нанимать репетиторов или подключать онлайн-школы. В последнем случае семейное обучение часто путают с надомным и дистанционным, но, как вы уже поняли, это разные вещи.</w:t>
      </w:r>
    </w:p>
    <w:p w:rsidR="00632946" w:rsidRPr="00632946" w:rsidRDefault="00632946" w:rsidP="00632946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632946">
          <w:rPr>
            <w:rFonts w:ascii="Times New Roman" w:eastAsia="Times New Roman" w:hAnsi="Times New Roman" w:cs="Times New Roman"/>
            <w:b/>
            <w:bCs/>
            <w:color w:val="48A1E6"/>
            <w:sz w:val="28"/>
            <w:szCs w:val="28"/>
            <w:lang w:eastAsia="ru-RU"/>
          </w:rPr>
          <w:t>Анскулинг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самое, только ребёнок не придерживается какой-то программы и не прикрепляется к школе для сдачи аттестаций вплоть до 9 класса.  </w:t>
      </w:r>
    </w:p>
    <w:p w:rsidR="00632946" w:rsidRPr="00632946" w:rsidRDefault="00632946" w:rsidP="00632946">
      <w:pPr>
        <w:numPr>
          <w:ilvl w:val="0"/>
          <w:numId w:val="5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Альтернативные школы</w:t>
      </w: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практически полностью делегируют обучение ребёнка, но тщательно выбирают систему. Это могут быть Монтессори- или Вальдорф-школы, демократические школы или школы одного дня, учебные заведения, работающие по различным авторским методикам, и, конечно же, цифровые школы.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форма обучения подойдёт, если: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тесно в рамках классической школы, он хочет учиться больше, лучше и быстрее;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 </w:t>
      </w:r>
      <w:hyperlink r:id="rId11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совмещает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учёбой профессиональный спорт или концертную деятельность;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успевает за темпом других детей, и ему нужен особый подход;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конфликты с одноклассниками или учителями;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слабое здоровье, но нет инвалидности, либо не нравится вариант надомного обучения;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 не устраивает традиционная школьная система, нет контакта с администрацией школы и преподавателями;</w:t>
      </w:r>
    </w:p>
    <w:p w:rsidR="00632946" w:rsidRPr="00632946" w:rsidRDefault="00632946" w:rsidP="00632946">
      <w:pPr>
        <w:numPr>
          <w:ilvl w:val="0"/>
          <w:numId w:val="6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 часто переезжает или живёт в другой стране, но хочет, чтобы у ребёнка был российский аттестат.</w:t>
      </w:r>
    </w:p>
    <w:p w:rsidR="00632946" w:rsidRPr="00632946" w:rsidRDefault="00632946" w:rsidP="0063294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32946" w:rsidRPr="00632946" w:rsidRDefault="00632946" w:rsidP="00632946">
      <w:pPr>
        <w:shd w:val="clear" w:color="auto" w:fill="FFFFFF"/>
        <w:spacing w:line="759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переходу на семейное образование</w:t>
      </w:r>
    </w:p>
    <w:p w:rsidR="00632946" w:rsidRPr="00632946" w:rsidRDefault="00632946" w:rsidP="0063294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Рассказываем, какие нужны документы, куда обращаться и как организовать учёбу дома. Скачайте книгу, чтобы переход к хоумскулингу был комфортным для ребёнка и всей семьи.</w:t>
      </w:r>
    </w:p>
    <w:p w:rsidR="00632946" w:rsidRPr="00632946" w:rsidRDefault="00632946" w:rsidP="00632946">
      <w:pPr>
        <w:pBdr>
          <w:top w:val="single" w:sz="6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32946" w:rsidRPr="00632946" w:rsidRDefault="00632946" w:rsidP="00632946">
      <w:pPr>
        <w:shd w:val="clear" w:color="auto" w:fill="FFFFFF"/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самообразование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— это форма получения образования вне школы. То же самое, что семейное образование, только этот термин употребляется в отношении учащихся старше 15 лет или тех, кто уже получил основное общее образование, то есть окончил 9 классов.</w:t>
      </w:r>
    </w:p>
    <w:p w:rsidR="00632946" w:rsidRPr="00632946" w:rsidRDefault="00632946" w:rsidP="00632946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самообразования подойдёт, если подросток: </w:t>
      </w:r>
    </w:p>
    <w:p w:rsidR="00632946" w:rsidRPr="00632946" w:rsidRDefault="00632946" w:rsidP="00632946">
      <w:pPr>
        <w:numPr>
          <w:ilvl w:val="0"/>
          <w:numId w:val="7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пройти программу 10-11 класса </w:t>
      </w:r>
      <w:hyperlink r:id="rId12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ускоренно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946" w:rsidRPr="00632946" w:rsidRDefault="00632946" w:rsidP="00632946">
      <w:pPr>
        <w:numPr>
          <w:ilvl w:val="0"/>
          <w:numId w:val="7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начал работать и хочет совместить получение полного среднего общего образования с профессиональной деятельностью; в этом случае также можно поступить на заочное обучение или на очное обучение в </w:t>
      </w:r>
      <w:hyperlink r:id="rId13" w:history="1">
        <w:r w:rsidRPr="00632946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вечернюю школу</w:t>
        </w:r>
      </w:hyperlink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946" w:rsidRDefault="00632946" w:rsidP="00632946">
      <w:pPr>
        <w:numPr>
          <w:ilvl w:val="0"/>
          <w:numId w:val="7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оптимизировать учебный процесс, высвободив больше времени для подготовки к экзаменам или олимпиадам.</w:t>
      </w:r>
    </w:p>
    <w:p w:rsidR="00632946" w:rsidRPr="00632946" w:rsidRDefault="00632946" w:rsidP="00632946">
      <w:pPr>
        <w:shd w:val="clear" w:color="auto" w:fill="FFFFFF"/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632946" w:rsidRPr="00632946" w:rsidRDefault="00632946" w:rsidP="00632946">
      <w:pPr>
        <w:numPr>
          <w:ilvl w:val="0"/>
          <w:numId w:val="8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две формы получения образования и пять форм обучения.</w:t>
      </w:r>
    </w:p>
    <w:p w:rsidR="00632946" w:rsidRPr="00632946" w:rsidRDefault="00632946" w:rsidP="00632946">
      <w:pPr>
        <w:numPr>
          <w:ilvl w:val="0"/>
          <w:numId w:val="8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вида обучения — свои плюсы и минусы.</w:t>
      </w:r>
    </w:p>
    <w:p w:rsidR="00632946" w:rsidRPr="00632946" w:rsidRDefault="00632946" w:rsidP="00632946">
      <w:pPr>
        <w:numPr>
          <w:ilvl w:val="0"/>
          <w:numId w:val="8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Надомное и дистанционное обучение, а также экстернат не являются формами обучения.</w:t>
      </w:r>
    </w:p>
    <w:p w:rsidR="00632946" w:rsidRPr="00632946" w:rsidRDefault="00632946" w:rsidP="00632946">
      <w:pPr>
        <w:numPr>
          <w:ilvl w:val="0"/>
          <w:numId w:val="8"/>
        </w:num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сочетание различных форм получения образования и форм обучения (статья 17 Федерального закона «Об образовании в Российской Федерации»). Вы можете поучиться в традиционной школе, затем перевестись на заочку, а после попробовать обучение в онлайне. Главное, чтобы ребёнок получал удовольствие и развивался.  </w:t>
      </w:r>
    </w:p>
    <w:p w:rsidR="00632946" w:rsidRPr="00632946" w:rsidRDefault="00632946" w:rsidP="00632946">
      <w:pPr>
        <w:shd w:val="clear" w:color="auto" w:fill="FFFFFF"/>
        <w:spacing w:before="100" w:beforeAutospacing="1" w:after="225" w:line="35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AAE" w:rsidRPr="00632946" w:rsidRDefault="003E2AAE">
      <w:pPr>
        <w:rPr>
          <w:rFonts w:ascii="Times New Roman" w:hAnsi="Times New Roman" w:cs="Times New Roman"/>
          <w:sz w:val="28"/>
          <w:szCs w:val="28"/>
        </w:rPr>
      </w:pPr>
    </w:p>
    <w:sectPr w:rsidR="003E2AAE" w:rsidRPr="00632946" w:rsidSect="0063294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3B0"/>
    <w:multiLevelType w:val="multilevel"/>
    <w:tmpl w:val="5BCA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02E9F"/>
    <w:multiLevelType w:val="multilevel"/>
    <w:tmpl w:val="A0D2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80ED7"/>
    <w:multiLevelType w:val="multilevel"/>
    <w:tmpl w:val="11B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157D0"/>
    <w:multiLevelType w:val="multilevel"/>
    <w:tmpl w:val="330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64089"/>
    <w:multiLevelType w:val="multilevel"/>
    <w:tmpl w:val="35AC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05499"/>
    <w:multiLevelType w:val="multilevel"/>
    <w:tmpl w:val="53C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C7C1B"/>
    <w:multiLevelType w:val="multilevel"/>
    <w:tmpl w:val="B46A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76D75"/>
    <w:multiLevelType w:val="multilevel"/>
    <w:tmpl w:val="CCE6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2946"/>
    <w:rsid w:val="003E2AAE"/>
    <w:rsid w:val="0063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E"/>
  </w:style>
  <w:style w:type="paragraph" w:styleId="2">
    <w:name w:val="heading 2"/>
    <w:basedOn w:val="a"/>
    <w:link w:val="20"/>
    <w:uiPriority w:val="9"/>
    <w:qFormat/>
    <w:rsid w:val="006329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29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9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32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29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mo-blockp">
    <w:name w:val="demo-block__p"/>
    <w:basedOn w:val="a"/>
    <w:rsid w:val="0063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29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29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29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-label-4">
    <w:name w:val="checkbox-label-4"/>
    <w:basedOn w:val="a0"/>
    <w:rsid w:val="0063294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29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29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28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16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3-vida" TargetMode="External"/><Relationship Id="rId13" Type="http://schemas.openxmlformats.org/officeDocument/2006/relationships/hyperlink" Target="https://externat.foxford.ru/polezno-znat/evening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shkolnyy-bulling" TargetMode="External"/><Relationship Id="rId12" Type="http://schemas.openxmlformats.org/officeDocument/2006/relationships/hyperlink" Target="https://externat.foxford.ru/polezno-znat/exte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nachalnaya-shkola" TargetMode="External"/><Relationship Id="rId11" Type="http://schemas.openxmlformats.org/officeDocument/2006/relationships/hyperlink" Target="https://externat.foxford.ru/polezno-znat/sport-s-uchyoboy-v-shkol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xternat.foxford.ru/polezno-znat/ansku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ernat.foxford.ru/polezno-znat/chto-takoe-ekstern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1258</Words>
  <Characters>7175</Characters>
  <Application>Microsoft Office Word</Application>
  <DocSecurity>0</DocSecurity>
  <Lines>59</Lines>
  <Paragraphs>16</Paragraphs>
  <ScaleCrop>false</ScaleCrop>
  <Company>Curnos™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Bashlisosh 500</dc:creator>
  <cp:lastModifiedBy>Bashlisosh 500</cp:lastModifiedBy>
  <cp:revision>1</cp:revision>
  <dcterms:created xsi:type="dcterms:W3CDTF">2023-04-11T06:24:00Z</dcterms:created>
  <dcterms:modified xsi:type="dcterms:W3CDTF">2023-04-11T06:31:00Z</dcterms:modified>
</cp:coreProperties>
</file>