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hyperlink r:id="rId5" w:history="1">
        <w:r w:rsidRPr="004C3799">
          <w:rPr>
            <w:rStyle w:val="a6"/>
            <w:i/>
            <w:iCs/>
            <w:sz w:val="28"/>
            <w:szCs w:val="28"/>
          </w:rPr>
          <w:t xml:space="preserve">Устав </w:t>
        </w:r>
        <w:r w:rsidR="002E35BB">
          <w:rPr>
            <w:rStyle w:val="a6"/>
            <w:i/>
            <w:iCs/>
            <w:sz w:val="28"/>
            <w:szCs w:val="28"/>
          </w:rPr>
          <w:t>МКОУ</w:t>
        </w:r>
      </w:hyperlink>
      <w:r w:rsidR="002E35BB">
        <w:t xml:space="preserve"> «Башлыкентская СОШ им. Ш.Г. Шахбанова»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C3799"/>
    <w:rsid w:val="00011EA0"/>
    <w:rsid w:val="002D67BC"/>
    <w:rsid w:val="002E35BB"/>
    <w:rsid w:val="004C3799"/>
    <w:rsid w:val="0068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rr.ucoz.ru/doc_skola/ustav_kogobu_shovz_g-kirovo-chepec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Bashlisosh 500</cp:lastModifiedBy>
  <cp:revision>2</cp:revision>
  <dcterms:created xsi:type="dcterms:W3CDTF">2022-05-29T04:01:00Z</dcterms:created>
  <dcterms:modified xsi:type="dcterms:W3CDTF">2023-04-14T09:16:00Z</dcterms:modified>
</cp:coreProperties>
</file>